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0560" w14:textId="77777777" w:rsidR="008B5D6C" w:rsidRPr="008B5D6C" w:rsidRDefault="008B5D6C" w:rsidP="008B5D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>Dear Business Owner and Community Member,</w:t>
      </w:r>
    </w:p>
    <w:p w14:paraId="0C48EC39" w14:textId="77777777" w:rsidR="008B5D6C" w:rsidRPr="008B5D6C" w:rsidRDefault="008B5D6C" w:rsidP="008B5D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9B10F6" w14:textId="0A79A03B" w:rsidR="008B5D6C" w:rsidRPr="008B5D6C" w:rsidRDefault="008B5D6C" w:rsidP="008B5D6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 January of 2014, Wilson Music &amp; Tutoring has been offering the finest music lessons and tutoring to students of all ages and levels. We offer lessons on piano, violin, </w:t>
      </w:r>
      <w:r w:rsidR="00A70E62">
        <w:rPr>
          <w:rFonts w:ascii="Times New Roman" w:eastAsia="Times New Roman" w:hAnsi="Times New Roman" w:cs="Times New Roman"/>
          <w:color w:val="000000"/>
          <w:sz w:val="24"/>
          <w:szCs w:val="24"/>
        </w:rPr>
        <w:t>steel pan</w:t>
      </w: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voice as well as tutoring in comprehension, English, essays, math, reading, SAT preparation and writing.</w:t>
      </w:r>
    </w:p>
    <w:p w14:paraId="2BE6876F" w14:textId="3C95BC0F" w:rsidR="008B5D6C" w:rsidRPr="008B5D6C" w:rsidRDefault="008B5D6C" w:rsidP="008B5D6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Sunday, June </w:t>
      </w:r>
      <w:r w:rsidR="00A70E6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A70E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954B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2:00pm, Wilson Music &amp; Tutoring will hold its </w:t>
      </w:r>
      <w:r w:rsidR="00A70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8B5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 Annual Grand Recital</w:t>
      </w: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featuring the students of our music program. We are very excited and proud of what we have accomplished over the past </w:t>
      </w:r>
      <w:r w:rsidR="00A70E62"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and invite you to join in our celebration by attending our recital and placing an ad in our WMT </w:t>
      </w:r>
      <w:r w:rsidR="00A70E62">
        <w:rPr>
          <w:rFonts w:ascii="Times New Roman" w:eastAsia="Times New Roman" w:hAnsi="Times New Roman" w:cs="Times New Roman"/>
          <w:color w:val="000000"/>
          <w:sz w:val="24"/>
          <w:szCs w:val="24"/>
        </w:rPr>
        <w:t>10th</w:t>
      </w: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Anniversary Journal. The prices for our journal are listed below.</w:t>
      </w:r>
    </w:p>
    <w:p w14:paraId="45E66D8A" w14:textId="77777777" w:rsidR="008B5D6C" w:rsidRPr="008B5D6C" w:rsidRDefault="008B5D6C" w:rsidP="008B5D6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>We appreciate your generosity and look forward to seeing you at our Grand Recital!</w:t>
      </w:r>
    </w:p>
    <w:p w14:paraId="34051429" w14:textId="77777777" w:rsidR="008B5D6C" w:rsidRPr="008B5D6C" w:rsidRDefault="008B5D6C" w:rsidP="008B5D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F18A13" w14:textId="59D0B997" w:rsidR="008B5D6C" w:rsidRPr="008B5D6C" w:rsidRDefault="008B5D6C" w:rsidP="008B5D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014AD5CB" w14:textId="77777777" w:rsidR="008B5D6C" w:rsidRPr="008B5D6C" w:rsidRDefault="008B5D6C" w:rsidP="008B5D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>Saleena</w:t>
      </w:r>
      <w:proofErr w:type="spellEnd"/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>Holder,</w:t>
      </w:r>
      <w:proofErr w:type="spellEnd"/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</w:t>
      </w:r>
    </w:p>
    <w:p w14:paraId="2EF88CE3" w14:textId="77777777" w:rsidR="008B5D6C" w:rsidRPr="008B5D6C" w:rsidRDefault="008B5D6C" w:rsidP="008B5D6C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>Dr. Emmett Wilson, Executive Director</w:t>
      </w:r>
    </w:p>
    <w:p w14:paraId="1651CA60" w14:textId="77777777" w:rsidR="001F7A51" w:rsidRDefault="001F7A51" w:rsidP="001F7A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9E41A7" w14:textId="3C9AB656" w:rsidR="008B5D6C" w:rsidRPr="008B5D6C" w:rsidRDefault="001F7A51" w:rsidP="001F7A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7A5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6E49A6" wp14:editId="16CDB04D">
                <wp:simplePos x="0" y="0"/>
                <wp:positionH relativeFrom="column">
                  <wp:posOffset>5429250</wp:posOffset>
                </wp:positionH>
                <wp:positionV relativeFrom="paragraph">
                  <wp:posOffset>130810</wp:posOffset>
                </wp:positionV>
                <wp:extent cx="1415415" cy="13385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3D93" w14:textId="76E62B7C" w:rsidR="001F7A51" w:rsidRDefault="001F7A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D9B1A" wp14:editId="1CC9AEF6">
                                  <wp:extent cx="1069125" cy="1033980"/>
                                  <wp:effectExtent l="0" t="0" r="0" b="0"/>
                                  <wp:docPr id="1308416923" name="Picture 1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8416923" name="Picture 1" descr="A qr code on a white background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6481" t="8501" r="6443" b="72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721" cy="1046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4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10.3pt;width:111.45pt;height:10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" stroked="f">
                <v:textbox>
                  <w:txbxContent>
                    <w:p w14:paraId="777B3D93" w14:textId="76E62B7C" w:rsidR="001F7A51" w:rsidRDefault="001F7A51">
                      <w:r>
                        <w:rPr>
                          <w:noProof/>
                        </w:rPr>
                        <w:drawing>
                          <wp:inline distT="0" distB="0" distL="0" distR="0" wp14:anchorId="7F1D9B1A" wp14:editId="1CC9AEF6">
                            <wp:extent cx="1069125" cy="1033980"/>
                            <wp:effectExtent l="0" t="0" r="0" b="0"/>
                            <wp:docPr id="1308416923" name="Picture 1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08416923" name="Picture 1" descr="A qr code on a white background&#10;&#10;Description automatically generated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6481" t="8501" r="6443" b="72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1721" cy="10461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B5D6C"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>me/Business: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6F497320" w14:textId="67F137D7" w:rsidR="008B5D6C" w:rsidRPr="008B5D6C" w:rsidRDefault="008B5D6C" w:rsidP="008B5D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__________________________________________________________</w:t>
      </w:r>
      <w:r w:rsidR="001F7A5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3AB97139" w14:textId="606441DA" w:rsidR="002954B4" w:rsidRDefault="008B5D6C" w:rsidP="008B5D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>Email: ______________________________</w:t>
      </w:r>
      <w:r w:rsidR="001F7A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</w:p>
    <w:p w14:paraId="6FD297D8" w14:textId="25454FFC" w:rsidR="008B5D6C" w:rsidRDefault="008B5D6C" w:rsidP="008B5D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>Phone #: __________________________</w:t>
      </w:r>
      <w:r w:rsidR="001F7A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192CD3BF" w14:textId="622AE145" w:rsidR="001F7A51" w:rsidRDefault="001F7A51" w:rsidP="008B5D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Scan the QR code to complete your form electronically. &gt;&gt;&gt;&gt;&gt;</w:t>
      </w:r>
    </w:p>
    <w:p w14:paraId="0143EF46" w14:textId="149CF7F5" w:rsidR="001F7A51" w:rsidRPr="008B5D6C" w:rsidRDefault="001F7A51" w:rsidP="008B5D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Email photos to be included with your ad to wilsonmusicandtutoring@gmail.com</w:t>
      </w: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3642"/>
        <w:gridCol w:w="1772"/>
        <w:gridCol w:w="373"/>
        <w:gridCol w:w="373"/>
        <w:gridCol w:w="2640"/>
        <w:gridCol w:w="1772"/>
      </w:tblGrid>
      <w:tr w:rsidR="008B5D6C" w:rsidRPr="008B5D6C" w14:paraId="252FCFD2" w14:textId="77777777" w:rsidTr="002954B4">
        <w:trPr>
          <w:trHeight w:val="302"/>
          <w:jc w:val="center"/>
        </w:trPr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8382B" w14:textId="77777777" w:rsidR="008B5D6C" w:rsidRPr="008B5D6C" w:rsidRDefault="008B5D6C" w:rsidP="008B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Advertisement Prices (please check ad size)</w:t>
            </w:r>
          </w:p>
        </w:tc>
      </w:tr>
      <w:tr w:rsidR="008B5D6C" w:rsidRPr="008B5D6C" w14:paraId="49760E3E" w14:textId="77777777" w:rsidTr="008B5D6C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46B0E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BC1AA" w14:textId="77777777" w:rsidR="008B5D6C" w:rsidRPr="008B5D6C" w:rsidRDefault="008B5D6C" w:rsidP="008B5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 Cover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17ED6" w14:textId="77777777" w:rsidR="008B5D6C" w:rsidRPr="008B5D6C" w:rsidRDefault="008B5D6C" w:rsidP="008B5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B96C2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36119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0E701" w14:textId="77777777" w:rsidR="008B5D6C" w:rsidRPr="008B5D6C" w:rsidRDefault="008B5D6C" w:rsidP="008B5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Page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AF2EB" w14:textId="77777777" w:rsidR="008B5D6C" w:rsidRPr="008B5D6C" w:rsidRDefault="008B5D6C" w:rsidP="008B5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$100.00</w:t>
            </w:r>
          </w:p>
        </w:tc>
      </w:tr>
      <w:tr w:rsidR="008B5D6C" w:rsidRPr="008B5D6C" w14:paraId="2DA98049" w14:textId="77777777" w:rsidTr="008B5D6C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D3771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4B881" w14:textId="77777777" w:rsidR="008B5D6C" w:rsidRPr="008B5D6C" w:rsidRDefault="008B5D6C" w:rsidP="008B5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 Inside Cover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6E728" w14:textId="77777777" w:rsidR="008B5D6C" w:rsidRPr="008B5D6C" w:rsidRDefault="008B5D6C" w:rsidP="008B5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ECF83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BA73C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B900C" w14:textId="77777777" w:rsidR="008B5D6C" w:rsidRPr="008B5D6C" w:rsidRDefault="008B5D6C" w:rsidP="008B5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Half Page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201BD" w14:textId="77777777" w:rsidR="008B5D6C" w:rsidRPr="008B5D6C" w:rsidRDefault="008B5D6C" w:rsidP="008B5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$50.00</w:t>
            </w:r>
          </w:p>
        </w:tc>
      </w:tr>
      <w:tr w:rsidR="008B5D6C" w:rsidRPr="008B5D6C" w14:paraId="5478FC5D" w14:textId="77777777" w:rsidTr="008B5D6C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B3514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021D2" w14:textId="77777777" w:rsidR="008B5D6C" w:rsidRPr="008B5D6C" w:rsidRDefault="008B5D6C" w:rsidP="008B5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Inside Cover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E6228" w14:textId="32424F6D" w:rsidR="008B5D6C" w:rsidRPr="008B5D6C" w:rsidRDefault="008B5D6C" w:rsidP="008B5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895E2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AFAF5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A6C83" w14:textId="77777777" w:rsidR="008B5D6C" w:rsidRPr="008B5D6C" w:rsidRDefault="008B5D6C" w:rsidP="008B5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Quarter Page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19976" w14:textId="77777777" w:rsidR="008B5D6C" w:rsidRPr="008B5D6C" w:rsidRDefault="008B5D6C" w:rsidP="008B5D6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$25.00</w:t>
            </w:r>
          </w:p>
        </w:tc>
      </w:tr>
      <w:tr w:rsidR="008B5D6C" w:rsidRPr="008B5D6C" w14:paraId="24B8B739" w14:textId="77777777" w:rsidTr="002954B4">
        <w:trPr>
          <w:trHeight w:val="293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653FA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06FA5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7CDE7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30343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11434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0FA31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 Wisher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AE17A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$10.00</w:t>
            </w:r>
          </w:p>
        </w:tc>
      </w:tr>
      <w:tr w:rsidR="008B5D6C" w:rsidRPr="008B5D6C" w14:paraId="7909A353" w14:textId="77777777" w:rsidTr="002954B4">
        <w:trPr>
          <w:trHeight w:val="401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9DE7F" w14:textId="77777777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99157" w14:textId="1776AC99" w:rsidR="008B5D6C" w:rsidRPr="008B5D6C" w:rsidRDefault="008B5D6C" w:rsidP="008B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Amount Enclosed: ______________________________  </w:t>
            </w:r>
            <w:r w:rsidRPr="008B5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Deadline for ads: May 2</w:t>
            </w:r>
            <w:r w:rsidR="00A7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B5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20</w:t>
            </w:r>
            <w:r w:rsidR="00A7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</w:tbl>
    <w:p w14:paraId="01CB9680" w14:textId="77777777" w:rsidR="008B5D6C" w:rsidRPr="008B5D6C" w:rsidRDefault="008B5D6C" w:rsidP="008B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95CFA" w14:textId="77777777" w:rsidR="008B5D6C" w:rsidRPr="008B5D6C" w:rsidRDefault="008B5D6C" w:rsidP="008B5D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>Message to be included: ______________________________________________________________________</w:t>
      </w:r>
    </w:p>
    <w:p w14:paraId="2462059E" w14:textId="6F1A2A2C" w:rsidR="00000000" w:rsidRPr="001F7A51" w:rsidRDefault="008B5D6C" w:rsidP="001F7A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D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sectPr w:rsidR="008E74B1" w:rsidRPr="001F7A51" w:rsidSect="002712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2046" w14:textId="77777777" w:rsidR="00F35D5E" w:rsidRDefault="00F35D5E" w:rsidP="00E052AC">
      <w:pPr>
        <w:spacing w:after="0" w:line="240" w:lineRule="auto"/>
      </w:pPr>
      <w:r>
        <w:separator/>
      </w:r>
    </w:p>
  </w:endnote>
  <w:endnote w:type="continuationSeparator" w:id="0">
    <w:p w14:paraId="05598ED9" w14:textId="77777777" w:rsidR="00F35D5E" w:rsidRDefault="00F35D5E" w:rsidP="00E0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32DC" w14:textId="77777777" w:rsidR="00E052AC" w:rsidRPr="00A70E62" w:rsidRDefault="00E052AC" w:rsidP="00E052AC">
    <w:pPr>
      <w:pStyle w:val="Footer"/>
      <w:jc w:val="center"/>
      <w:rPr>
        <w:rFonts w:asciiTheme="majorHAnsi" w:hAnsiTheme="majorHAnsi"/>
        <w:sz w:val="24"/>
      </w:rPr>
    </w:pPr>
    <w:r w:rsidRPr="00A70E62">
      <w:rPr>
        <w:rFonts w:asciiTheme="majorHAnsi" w:hAnsiTheme="majorHAnsi"/>
        <w:sz w:val="24"/>
      </w:rPr>
      <w:t xml:space="preserve">Director: </w:t>
    </w:r>
    <w:proofErr w:type="spellStart"/>
    <w:r w:rsidR="002712A9" w:rsidRPr="00A70E62">
      <w:rPr>
        <w:rFonts w:asciiTheme="majorHAnsi" w:hAnsiTheme="majorHAnsi"/>
        <w:sz w:val="24"/>
      </w:rPr>
      <w:t>Saleena</w:t>
    </w:r>
    <w:proofErr w:type="spellEnd"/>
    <w:r w:rsidR="002712A9" w:rsidRPr="00A70E62">
      <w:rPr>
        <w:rFonts w:asciiTheme="majorHAnsi" w:hAnsiTheme="majorHAnsi"/>
        <w:sz w:val="24"/>
      </w:rPr>
      <w:t xml:space="preserve"> Holder / Executive Director: Dr. Emmett Wilson</w:t>
    </w:r>
    <w:r w:rsidRPr="00A70E62">
      <w:rPr>
        <w:rFonts w:asciiTheme="majorHAnsi" w:hAnsiTheme="majorHAnsi"/>
        <w:sz w:val="24"/>
      </w:rPr>
      <w:t xml:space="preserve"> / Assistant Director: </w:t>
    </w:r>
    <w:r w:rsidR="002712A9" w:rsidRPr="00A70E62">
      <w:rPr>
        <w:rFonts w:asciiTheme="majorHAnsi" w:hAnsiTheme="majorHAnsi"/>
        <w:sz w:val="24"/>
      </w:rPr>
      <w:t>Eustace Straker</w:t>
    </w:r>
  </w:p>
  <w:p w14:paraId="16ABDB3F" w14:textId="77777777" w:rsidR="00E052AC" w:rsidRPr="00A70E62" w:rsidRDefault="00E052AC" w:rsidP="00E052AC">
    <w:pPr>
      <w:pStyle w:val="Footer"/>
      <w:jc w:val="center"/>
      <w:rPr>
        <w:rFonts w:asciiTheme="majorHAnsi" w:hAnsiTheme="majorHAnsi"/>
        <w:sz w:val="24"/>
      </w:rPr>
    </w:pPr>
    <w:r w:rsidRPr="00A70E62">
      <w:rPr>
        <w:rFonts w:asciiTheme="majorHAnsi" w:hAnsiTheme="majorHAnsi"/>
        <w:sz w:val="24"/>
      </w:rPr>
      <w:t>1453 – 1455 Albany Avenue  Hartford, CT 06112  (860) 727-8146</w:t>
    </w:r>
  </w:p>
  <w:p w14:paraId="5A06B1A3" w14:textId="77777777" w:rsidR="00E052AC" w:rsidRPr="00A70E62" w:rsidRDefault="00E052AC" w:rsidP="00E052AC">
    <w:pPr>
      <w:pStyle w:val="Footer"/>
      <w:jc w:val="center"/>
      <w:rPr>
        <w:rFonts w:asciiTheme="majorHAnsi" w:hAnsiTheme="majorHAnsi"/>
        <w:sz w:val="24"/>
      </w:rPr>
    </w:pPr>
    <w:r w:rsidRPr="00A70E62">
      <w:rPr>
        <w:rFonts w:asciiTheme="majorHAnsi" w:hAnsiTheme="majorHAnsi"/>
        <w:sz w:val="24"/>
      </w:rPr>
      <w:t>Email: wilsonmusicandtutoring@gmail.com / Website: wilsonmusicandtutoring</w:t>
    </w:r>
    <w:r w:rsidR="00435498" w:rsidRPr="00A70E62">
      <w:rPr>
        <w:rFonts w:asciiTheme="majorHAnsi" w:hAnsiTheme="majorHAnsi"/>
        <w:sz w:val="24"/>
      </w:rPr>
      <w:t>llc</w:t>
    </w:r>
    <w:r w:rsidRPr="00A70E62">
      <w:rPr>
        <w:rFonts w:asciiTheme="majorHAnsi" w:hAnsiTheme="majorHAnsi"/>
        <w:sz w:val="24"/>
      </w:rPr>
      <w:t>.org</w:t>
    </w:r>
  </w:p>
  <w:p w14:paraId="4DD9AB6E" w14:textId="77777777" w:rsidR="00E052AC" w:rsidRPr="00E052AC" w:rsidRDefault="00E052AC" w:rsidP="00E052AC">
    <w:pPr>
      <w:pStyle w:val="Footer"/>
      <w:jc w:val="center"/>
      <w:rPr>
        <w:rFonts w:ascii="Futura Bk BT" w:hAnsi="Futura Bk BT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7955" w14:textId="77777777" w:rsidR="00F35D5E" w:rsidRDefault="00F35D5E" w:rsidP="00E052AC">
      <w:pPr>
        <w:spacing w:after="0" w:line="240" w:lineRule="auto"/>
      </w:pPr>
      <w:r>
        <w:separator/>
      </w:r>
    </w:p>
  </w:footnote>
  <w:footnote w:type="continuationSeparator" w:id="0">
    <w:p w14:paraId="3F275BB3" w14:textId="77777777" w:rsidR="00F35D5E" w:rsidRDefault="00F35D5E" w:rsidP="00E0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EE4C" w14:textId="36964A25" w:rsidR="00E052AC" w:rsidRDefault="002954B4" w:rsidP="00E052AC">
    <w:pPr>
      <w:pStyle w:val="Header"/>
      <w:jc w:val="center"/>
    </w:pPr>
    <w:r>
      <w:rPr>
        <w:noProof/>
      </w:rPr>
      <w:drawing>
        <wp:inline distT="0" distB="0" distL="0" distR="0" wp14:anchorId="3EA73BAB" wp14:editId="4CBA3584">
          <wp:extent cx="1721224" cy="851209"/>
          <wp:effectExtent l="0" t="0" r="0" b="6350"/>
          <wp:docPr id="1084776073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4776073" name="Picture 1" descr="A black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6606" cy="863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E9840" w14:textId="77777777" w:rsidR="00E052AC" w:rsidRDefault="00E05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2AC"/>
    <w:rsid w:val="001F7A51"/>
    <w:rsid w:val="002712A9"/>
    <w:rsid w:val="002954B4"/>
    <w:rsid w:val="00435498"/>
    <w:rsid w:val="00656CA2"/>
    <w:rsid w:val="00880449"/>
    <w:rsid w:val="008B5D6C"/>
    <w:rsid w:val="00A70E62"/>
    <w:rsid w:val="00DC65CE"/>
    <w:rsid w:val="00E052AC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E0DCE"/>
  <w15:docId w15:val="{C4BA612D-B5F5-4120-A41A-67900F5F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AC"/>
  </w:style>
  <w:style w:type="paragraph" w:styleId="Footer">
    <w:name w:val="footer"/>
    <w:basedOn w:val="Normal"/>
    <w:link w:val="FooterChar"/>
    <w:uiPriority w:val="99"/>
    <w:unhideWhenUsed/>
    <w:rsid w:val="00E0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AC"/>
  </w:style>
  <w:style w:type="paragraph" w:styleId="BalloonText">
    <w:name w:val="Balloon Text"/>
    <w:basedOn w:val="Normal"/>
    <w:link w:val="BalloonTextChar"/>
    <w:uiPriority w:val="99"/>
    <w:semiHidden/>
    <w:unhideWhenUsed/>
    <w:rsid w:val="00E0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2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Saleena</dc:creator>
  <cp:lastModifiedBy>HOLDER, SALEENA</cp:lastModifiedBy>
  <cp:revision>7</cp:revision>
  <dcterms:created xsi:type="dcterms:W3CDTF">2015-04-20T23:16:00Z</dcterms:created>
  <dcterms:modified xsi:type="dcterms:W3CDTF">2023-11-06T17:40:00Z</dcterms:modified>
</cp:coreProperties>
</file>